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42D" w:rsidRPr="001D2457" w:rsidRDefault="0073642D" w:rsidP="0073642D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D2457">
        <w:rPr>
          <w:rFonts w:eastAsia="Times New Roman"/>
          <w:sz w:val="20"/>
          <w:szCs w:val="20"/>
        </w:rPr>
        <w:t xml:space="preserve">Приложение № </w:t>
      </w:r>
      <w:r w:rsidR="00BC1F7C">
        <w:rPr>
          <w:rFonts w:eastAsia="Times New Roman"/>
          <w:sz w:val="20"/>
          <w:szCs w:val="20"/>
        </w:rPr>
        <w:t>24</w:t>
      </w:r>
    </w:p>
    <w:p w:rsidR="0073642D" w:rsidRPr="001D2457" w:rsidRDefault="0073642D" w:rsidP="0073642D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D2457">
        <w:rPr>
          <w:rFonts w:eastAsia="Times New Roman"/>
          <w:sz w:val="20"/>
          <w:szCs w:val="20"/>
        </w:rPr>
        <w:t>к Дополнительному соглашению №1</w:t>
      </w:r>
    </w:p>
    <w:p w:rsidR="0073642D" w:rsidRPr="001D2457" w:rsidRDefault="0073642D" w:rsidP="0073642D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D2457">
        <w:rPr>
          <w:rFonts w:eastAsia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2019 году, принятому 09.01.2019г.</w:t>
      </w:r>
    </w:p>
    <w:p w:rsidR="0073642D" w:rsidRPr="0073642D" w:rsidRDefault="0073642D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F22BE">
        <w:rPr>
          <w:color w:val="000000"/>
          <w:sz w:val="20"/>
          <w:szCs w:val="20"/>
        </w:rPr>
        <w:t>3</w:t>
      </w:r>
      <w:r w:rsidR="007A6D93">
        <w:rPr>
          <w:color w:val="000000"/>
          <w:sz w:val="20"/>
          <w:szCs w:val="20"/>
        </w:rPr>
        <w:t>2</w:t>
      </w:r>
    </w:p>
    <w:p w:rsidR="00312C53" w:rsidRPr="00B968A7" w:rsidRDefault="00F52FF5" w:rsidP="00F52FF5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A6E68">
        <w:rPr>
          <w:color w:val="000000"/>
          <w:sz w:val="20"/>
          <w:szCs w:val="20"/>
        </w:rPr>
        <w:t>к Тарифному соглашению о стоимости медицинск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помощи</w:t>
      </w:r>
      <w:r w:rsidRPr="006A6E68">
        <w:rPr>
          <w:color w:val="000000"/>
          <w:sz w:val="20"/>
          <w:szCs w:val="20"/>
        </w:rPr>
        <w:t>, предоставляем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по Территориальной п</w:t>
      </w:r>
      <w:bookmarkStart w:id="0" w:name="_GoBack"/>
      <w:bookmarkEnd w:id="0"/>
      <w:r w:rsidRPr="006A6E68">
        <w:rPr>
          <w:color w:val="000000"/>
          <w:sz w:val="20"/>
          <w:szCs w:val="20"/>
        </w:rPr>
        <w:t>рограмме обязательного медицинского страхования Пензенской области в 201</w:t>
      </w:r>
      <w:r w:rsidR="0005087D">
        <w:rPr>
          <w:color w:val="000000"/>
          <w:sz w:val="20"/>
          <w:szCs w:val="20"/>
        </w:rPr>
        <w:t>9</w:t>
      </w:r>
      <w:r w:rsidRPr="006A6E68">
        <w:rPr>
          <w:color w:val="000000"/>
          <w:sz w:val="20"/>
          <w:szCs w:val="20"/>
        </w:rPr>
        <w:t xml:space="preserve"> году</w:t>
      </w:r>
      <w:r w:rsidR="00027210">
        <w:rPr>
          <w:color w:val="000000"/>
          <w:sz w:val="20"/>
          <w:szCs w:val="20"/>
        </w:rPr>
        <w:t xml:space="preserve">, </w:t>
      </w:r>
      <w:r w:rsidR="005062DD" w:rsidRPr="005062DD">
        <w:rPr>
          <w:sz w:val="20"/>
          <w:szCs w:val="20"/>
        </w:rPr>
        <w:t>принятому 09.01.2019г.</w:t>
      </w:r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 xml:space="preserve">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59691F">
        <w:rPr>
          <w:bCs/>
          <w:sz w:val="24"/>
          <w:szCs w:val="24"/>
        </w:rPr>
        <w:t>подушевым</w:t>
      </w:r>
      <w:proofErr w:type="spellEnd"/>
      <w:r w:rsidRPr="0059691F">
        <w:rPr>
          <w:bCs/>
          <w:sz w:val="24"/>
          <w:szCs w:val="24"/>
        </w:rPr>
        <w:t xml:space="preserve"> нормативам</w:t>
      </w:r>
      <w:r w:rsidR="00291A40" w:rsidRPr="0059691F">
        <w:rPr>
          <w:bCs/>
          <w:sz w:val="24"/>
          <w:szCs w:val="24"/>
        </w:rPr>
        <w:t>, действующий с 01.0</w:t>
      </w:r>
      <w:r w:rsidR="009A4363">
        <w:rPr>
          <w:bCs/>
          <w:sz w:val="24"/>
          <w:szCs w:val="24"/>
        </w:rPr>
        <w:t>6</w:t>
      </w:r>
      <w:r w:rsidR="00291A40" w:rsidRPr="0059691F">
        <w:rPr>
          <w:bCs/>
          <w:sz w:val="24"/>
          <w:szCs w:val="24"/>
        </w:rPr>
        <w:t>.201</w:t>
      </w:r>
      <w:r w:rsidR="0005087D" w:rsidRPr="0059691F">
        <w:rPr>
          <w:bCs/>
          <w:sz w:val="24"/>
          <w:szCs w:val="24"/>
        </w:rPr>
        <w:t>9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7D35" w:rsidRPr="0059691F" w:rsidRDefault="00B24274" w:rsidP="00675BA7">
            <w:pPr>
              <w:spacing w:before="120" w:after="120" w:line="240" w:lineRule="auto"/>
              <w:jc w:val="center"/>
            </w:pPr>
            <w:r w:rsidRPr="0059691F">
              <w:t>Расчет размера доплаты</w:t>
            </w:r>
          </w:p>
          <w:p w:rsidR="00CE5F42" w:rsidRPr="00202AD8" w:rsidRDefault="00CE5F42" w:rsidP="00675BA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Pr="0059691F">
              <w:t>направлен</w:t>
            </w:r>
            <w:r w:rsidR="0073311F" w:rsidRPr="0059691F">
              <w:t>ию</w:t>
            </w:r>
            <w:r w:rsidRPr="0059691F">
              <w:t xml:space="preserve"> на выплату медицинской </w:t>
            </w:r>
            <w:r w:rsidR="009B71B9" w:rsidRPr="0059691F">
              <w:t xml:space="preserve"> </w:t>
            </w:r>
            <w:r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59691F" w:rsidRDefault="005D339D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1.1</w:t>
            </w:r>
            <w:r w:rsidR="00CE5F42" w:rsidRPr="0059691F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59691F" w:rsidRDefault="00CE5F4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-</w:t>
            </w:r>
          </w:p>
          <w:p w:rsidR="00CE5F42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</w:t>
            </w:r>
            <w:r w:rsidR="00CE5F42" w:rsidRPr="0059691F">
              <w:t xml:space="preserve">е более </w:t>
            </w:r>
            <w:r w:rsidR="009D2F85" w:rsidRPr="0059691F">
              <w:t>1,</w:t>
            </w:r>
            <w:r w:rsidR="00E4103D" w:rsidRPr="0059691F">
              <w:t>41</w:t>
            </w:r>
            <w:r w:rsidR="00CE5F42" w:rsidRPr="0059691F">
              <w:t>%</w:t>
            </w:r>
            <w:r w:rsidR="00AE5E1D" w:rsidRPr="0059691F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59691F" w:rsidRDefault="00207D35" w:rsidP="00127D4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</w:t>
            </w:r>
            <w:r w:rsidR="00937ED7" w:rsidRPr="0059691F">
              <w:rPr>
                <w:vertAlign w:val="subscript"/>
              </w:rPr>
              <w:t xml:space="preserve"> 1.1</w:t>
            </w:r>
            <w:r w:rsidRPr="0059691F">
              <w:t>=</w:t>
            </w:r>
          </w:p>
          <w:p w:rsidR="00CE5F42" w:rsidRPr="0059691F" w:rsidRDefault="00435B19" w:rsidP="00435B19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7D35" w:rsidRPr="0059691F">
              <w:t>0,1</w:t>
            </w:r>
          </w:p>
        </w:tc>
        <w:tc>
          <w:tcPr>
            <w:tcW w:w="992" w:type="dxa"/>
          </w:tcPr>
          <w:p w:rsidR="00CE5F42" w:rsidRPr="0059691F" w:rsidRDefault="00306240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–</w:t>
            </w:r>
          </w:p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265665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1.2</w:t>
            </w:r>
            <w:r w:rsidRPr="0059691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060437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всех посещений по заболеванию -  не более 12,24%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1.3</w:t>
            </w:r>
            <w:r w:rsidRPr="0059691F">
              <w:t>=</w:t>
            </w:r>
          </w:p>
          <w:p w:rsidR="00060437" w:rsidRPr="0059691F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нарушений, выявленных при проведении медико-экономической экспертизы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количества проведенных медико-экономических экспертиз – не более 16,4%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1.4</w:t>
            </w:r>
            <w:r w:rsidR="00202AD8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202AD8"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1.5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количества проведенных экспертиз качества медицинской помощи –</w:t>
            </w:r>
          </w:p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22,9%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1.5</w:t>
            </w:r>
            <w:r w:rsidRPr="0059691F">
              <w:t>=</w:t>
            </w:r>
          </w:p>
          <w:p w:rsidR="00060437" w:rsidRPr="0059691F" w:rsidRDefault="00435B19" w:rsidP="00985624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202AD8"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207952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lang w:val="en-US"/>
              </w:rPr>
            </w:pPr>
            <w:r w:rsidRPr="0059691F">
              <w:t>1.6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 xml:space="preserve">Число вызовов скорой медицинской помощи на 10 тыс. </w:t>
            </w:r>
            <w:r w:rsidRPr="0059691F">
              <w:lastRenderedPageBreak/>
              <w:t>прикрепленного населения –</w:t>
            </w:r>
          </w:p>
          <w:p w:rsidR="00207952" w:rsidRPr="00265665" w:rsidRDefault="00060437" w:rsidP="00675BA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250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lastRenderedPageBreak/>
              <w:t>ОС</w:t>
            </w:r>
            <w:r w:rsidRPr="0059691F">
              <w:rPr>
                <w:vertAlign w:val="subscript"/>
              </w:rPr>
              <w:t>РД 1.6</w:t>
            </w:r>
            <w:r w:rsidR="00A577F0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D34BDA" w:rsidRPr="0059691F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207952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59691F">
              <w:rPr>
                <w:b/>
                <w:bCs/>
              </w:rPr>
              <w:lastRenderedPageBreak/>
              <w:t>2. Показатели интенсивности</w:t>
            </w:r>
          </w:p>
        </w:tc>
      </w:tr>
      <w:tr w:rsidR="00D34BDA" w:rsidRPr="0059691F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59691F" w:rsidRDefault="00C2380D" w:rsidP="00C2380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</w:t>
            </w:r>
            <w:r w:rsidR="003C7EDD">
              <w:t xml:space="preserve">                       </w:t>
            </w:r>
            <w:r w:rsidRPr="0059691F">
              <w:t xml:space="preserve"> на 1 тыс. человек</w:t>
            </w:r>
            <w:r>
              <w:t xml:space="preserve"> </w:t>
            </w:r>
            <w:r w:rsidRPr="0059691F">
              <w:t xml:space="preserve">прикрепленного населения </w:t>
            </w:r>
            <w:r>
              <w:t>(о</w:t>
            </w:r>
            <w:r w:rsidR="00D34BDA" w:rsidRPr="0059691F">
              <w:t xml:space="preserve">бщее количество </w:t>
            </w:r>
            <w:r w:rsidR="00B24274" w:rsidRPr="0059691F">
              <w:t xml:space="preserve">амбулаторных </w:t>
            </w:r>
            <w:r w:rsidR="00D34BDA" w:rsidRPr="0059691F">
              <w:t>посещений, включая посещения по поводу заболевания и в неотложной форме</w:t>
            </w:r>
            <w:r>
              <w:t>,</w:t>
            </w:r>
            <w:r w:rsidR="00D34BDA" w:rsidRPr="0059691F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59691F" w:rsidRDefault="00D34BDA" w:rsidP="00C2380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 на 1 тыс. человек</w:t>
            </w:r>
            <w:r w:rsidR="00C2380D">
              <w:t xml:space="preserve"> </w:t>
            </w:r>
            <w:r w:rsidRPr="0059691F">
              <w:t xml:space="preserve">прикрепленного населения - не менее </w:t>
            </w:r>
            <w:r w:rsidR="00617DE6" w:rsidRPr="0059691F">
              <w:t>479</w:t>
            </w:r>
            <w:r w:rsidRPr="0059691F">
              <w:t xml:space="preserve"> посещений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2.1</w:t>
            </w:r>
            <w:r w:rsidR="00A577F0" w:rsidRPr="00202AD8">
              <w:t>=</w:t>
            </w:r>
          </w:p>
          <w:p w:rsidR="00D34BDA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посещений с профилактической целью от общего количества посещений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- не менее 40,98%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2.2</w:t>
            </w:r>
            <w:r w:rsidR="00A577F0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D92836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2.3</w:t>
            </w:r>
          </w:p>
        </w:tc>
        <w:tc>
          <w:tcPr>
            <w:tcW w:w="2977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799A"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2254" w:type="dxa"/>
            <w:shd w:val="clear" w:color="auto" w:fill="auto"/>
          </w:tcPr>
          <w:p w:rsidR="00060437" w:rsidRPr="00974612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>% (не менее 80% процентов от 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2.3</w:t>
            </w:r>
            <w:r w:rsidR="00A577F0" w:rsidRPr="00202AD8">
              <w:t>=</w:t>
            </w:r>
          </w:p>
          <w:p w:rsidR="00060437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не чаще 1 раза в квартал</w:t>
            </w:r>
          </w:p>
          <w:p w:rsidR="00060437" w:rsidRPr="005F1820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proofErr w:type="gramStart"/>
            <w:r w:rsidRPr="00D92836">
              <w:t>Объем первичной медико-санитарной помощи (количество посещений</w:t>
            </w:r>
            <w:r w:rsidR="004959F3">
              <w:t xml:space="preserve"> </w:t>
            </w:r>
            <w:r w:rsidRPr="00D92836">
              <w:t xml:space="preserve"> с профилактической и иными целями</w:t>
            </w:r>
            <w:r w:rsidR="00F01757">
              <w:t xml:space="preserve"> и</w:t>
            </w:r>
            <w:r w:rsidRPr="00D92836"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  <w:proofErr w:type="gramEnd"/>
          </w:p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Объем медицинской помощи рассчитывается по формуле </w:t>
            </w:r>
            <w:r w:rsidR="008128A7">
              <w:t>*</w:t>
            </w:r>
            <w:r w:rsidRPr="00257E0F">
              <w:t>*)</w:t>
            </w:r>
          </w:p>
        </w:tc>
        <w:tc>
          <w:tcPr>
            <w:tcW w:w="3118" w:type="dxa"/>
            <w:shd w:val="clear" w:color="auto" w:fill="auto"/>
          </w:tcPr>
          <w:p w:rsidR="00E67A9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>Объем финансирования определяется исходя</w:t>
            </w:r>
            <w:r w:rsidR="00E67A9F">
              <w:t xml:space="preserve"> из </w:t>
            </w:r>
            <w:r w:rsidR="00871777">
              <w:t>следующи</w:t>
            </w:r>
            <w:r w:rsidR="00E67A9F">
              <w:t>х показателей</w:t>
            </w:r>
            <w:r w:rsidRPr="00257E0F">
              <w:t>:</w:t>
            </w: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- из экономии средств </w:t>
            </w:r>
            <w:r w:rsidRPr="00257E0F">
              <w:rPr>
                <w:b/>
              </w:rPr>
              <w:t>(ЭС)</w:t>
            </w:r>
            <w:r w:rsidRPr="00257E0F">
              <w:t>,</w:t>
            </w:r>
          </w:p>
          <w:p w:rsidR="00F16806" w:rsidRPr="00257E0F" w:rsidRDefault="00F16806" w:rsidP="002E645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57E0F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65665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257E0F"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</w:rPr>
              <w:t>общ.);</w:t>
            </w:r>
          </w:p>
          <w:p w:rsidR="00207952" w:rsidRPr="00265665" w:rsidRDefault="0020795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  <w:vertAlign w:val="superscript"/>
                <w:lang w:val="en-US"/>
              </w:rPr>
              <w:t>i</w:t>
            </w:r>
            <w:r w:rsidRPr="00257E0F">
              <w:rPr>
                <w:b/>
              </w:rPr>
              <w:t>)</w:t>
            </w:r>
            <w:r w:rsidRPr="00257E0F">
              <w:t>, по следующей формуле:</w:t>
            </w:r>
          </w:p>
          <w:p w:rsidR="00440532" w:rsidRPr="006975A4" w:rsidRDefault="00F16806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1D62EE">
              <w:t>ОФ</w:t>
            </w:r>
            <w:proofErr w:type="spellStart"/>
            <w:r w:rsidRPr="001D62EE">
              <w:rPr>
                <w:vertAlign w:val="superscript"/>
                <w:lang w:val="en-US"/>
              </w:rPr>
              <w:t>i</w:t>
            </w:r>
            <w:proofErr w:type="spellEnd"/>
            <w:r w:rsidRPr="001D62EE">
              <w:rPr>
                <w:vertAlign w:val="superscript"/>
              </w:rPr>
              <w:t xml:space="preserve"> </w:t>
            </w:r>
            <w:r w:rsidRPr="001D62EE">
              <w:rPr>
                <w:vertAlign w:val="subscript"/>
              </w:rPr>
              <w:t xml:space="preserve">МО </w:t>
            </w:r>
            <w:r w:rsidRPr="001D62EE">
              <w:t>=</w:t>
            </w:r>
            <w:r w:rsidR="0005087D" w:rsidRPr="001D62EE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34E51">
              <w:t>не чаще 1 раза в квартал</w:t>
            </w:r>
          </w:p>
        </w:tc>
      </w:tr>
      <w:tr w:rsidR="006975A4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6975A4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lastRenderedPageBreak/>
              <w:t>2.5</w:t>
            </w:r>
          </w:p>
        </w:tc>
        <w:tc>
          <w:tcPr>
            <w:tcW w:w="2977" w:type="dxa"/>
            <w:shd w:val="clear" w:color="auto" w:fill="auto"/>
          </w:tcPr>
          <w:p w:rsidR="006975A4" w:rsidRPr="00D92836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По перечню, представленному в приложении №32.1 к настоящему Тарифному соглашению</w:t>
            </w:r>
          </w:p>
        </w:tc>
        <w:tc>
          <w:tcPr>
            <w:tcW w:w="2254" w:type="dxa"/>
            <w:shd w:val="clear" w:color="auto" w:fill="auto"/>
          </w:tcPr>
          <w:p w:rsidR="006975A4" w:rsidRPr="00257E0F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Х</w:t>
            </w:r>
          </w:p>
        </w:tc>
        <w:tc>
          <w:tcPr>
            <w:tcW w:w="3118" w:type="dxa"/>
            <w:shd w:val="clear" w:color="auto" w:fill="auto"/>
          </w:tcPr>
          <w:p w:rsidR="006975A4" w:rsidRDefault="006975A4" w:rsidP="006975A4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2.5</w:t>
            </w:r>
            <w:r w:rsidRPr="00202AD8">
              <w:t>=</w:t>
            </w:r>
          </w:p>
          <w:p w:rsidR="006975A4" w:rsidRPr="00257E0F" w:rsidRDefault="006975A4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Pr="0059691F">
              <w:t>0,1</w:t>
            </w:r>
          </w:p>
        </w:tc>
        <w:tc>
          <w:tcPr>
            <w:tcW w:w="992" w:type="dxa"/>
          </w:tcPr>
          <w:p w:rsidR="006975A4" w:rsidRPr="00534E51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1 раз в год по итогам года</w:t>
            </w:r>
          </w:p>
        </w:tc>
      </w:tr>
    </w:tbl>
    <w:p w:rsidR="004C5823" w:rsidRDefault="008128A7" w:rsidP="008A5BC0">
      <w:pPr>
        <w:spacing w:before="480" w:after="0" w:line="240" w:lineRule="auto"/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5C5C6B">
        <w:rPr>
          <w:sz w:val="24"/>
          <w:szCs w:val="24"/>
        </w:rPr>
        <w:t xml:space="preserve">*) </w:t>
      </w:r>
      <w:r w:rsidR="004C5823">
        <w:rPr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proofErr w:type="gramStart"/>
      <w:r>
        <w:rPr>
          <w:sz w:val="24"/>
          <w:szCs w:val="24"/>
          <w:lang w:val="en-US"/>
        </w:rPr>
        <w:t>V</w:t>
      </w:r>
      <w:proofErr w:type="gramEnd"/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(2)</w:t>
      </w:r>
      <w:r>
        <w:rPr>
          <w:sz w:val="24"/>
          <w:szCs w:val="24"/>
        </w:rPr>
        <w:t>)*2,9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001215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93A2B"/>
    <w:rsid w:val="000A4E88"/>
    <w:rsid w:val="000D408B"/>
    <w:rsid w:val="000D7B6A"/>
    <w:rsid w:val="000E436A"/>
    <w:rsid w:val="000E576B"/>
    <w:rsid w:val="001062B4"/>
    <w:rsid w:val="00107460"/>
    <w:rsid w:val="00110EB7"/>
    <w:rsid w:val="00127D4F"/>
    <w:rsid w:val="00145D67"/>
    <w:rsid w:val="00187BD2"/>
    <w:rsid w:val="0019541C"/>
    <w:rsid w:val="001A603F"/>
    <w:rsid w:val="001B6CA9"/>
    <w:rsid w:val="001D2478"/>
    <w:rsid w:val="001D62EE"/>
    <w:rsid w:val="001F15C8"/>
    <w:rsid w:val="00202AD8"/>
    <w:rsid w:val="00207289"/>
    <w:rsid w:val="00207952"/>
    <w:rsid w:val="00207D35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91A40"/>
    <w:rsid w:val="002E0105"/>
    <w:rsid w:val="002E0FA2"/>
    <w:rsid w:val="002E3971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61CD3"/>
    <w:rsid w:val="00366A4B"/>
    <w:rsid w:val="00366B77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84A37"/>
    <w:rsid w:val="004959F3"/>
    <w:rsid w:val="004B4D8C"/>
    <w:rsid w:val="004C2162"/>
    <w:rsid w:val="004C5823"/>
    <w:rsid w:val="004F75FF"/>
    <w:rsid w:val="00501CB9"/>
    <w:rsid w:val="005062DD"/>
    <w:rsid w:val="00534E51"/>
    <w:rsid w:val="005459C3"/>
    <w:rsid w:val="00556B42"/>
    <w:rsid w:val="0059691F"/>
    <w:rsid w:val="0059799A"/>
    <w:rsid w:val="005A10D4"/>
    <w:rsid w:val="005A2868"/>
    <w:rsid w:val="005B1EA8"/>
    <w:rsid w:val="005C5C6B"/>
    <w:rsid w:val="005D339D"/>
    <w:rsid w:val="005E272B"/>
    <w:rsid w:val="005F1820"/>
    <w:rsid w:val="0060037D"/>
    <w:rsid w:val="006057E3"/>
    <w:rsid w:val="00610DA2"/>
    <w:rsid w:val="0061147E"/>
    <w:rsid w:val="006144B6"/>
    <w:rsid w:val="00617DE6"/>
    <w:rsid w:val="006261C7"/>
    <w:rsid w:val="00630FC2"/>
    <w:rsid w:val="00635B8C"/>
    <w:rsid w:val="00640447"/>
    <w:rsid w:val="0066233C"/>
    <w:rsid w:val="00675BA7"/>
    <w:rsid w:val="006925B6"/>
    <w:rsid w:val="00692BFF"/>
    <w:rsid w:val="006975A4"/>
    <w:rsid w:val="006C0360"/>
    <w:rsid w:val="006F0AC4"/>
    <w:rsid w:val="00713F24"/>
    <w:rsid w:val="00720904"/>
    <w:rsid w:val="0073311F"/>
    <w:rsid w:val="0073642D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34CE6"/>
    <w:rsid w:val="00845708"/>
    <w:rsid w:val="00862B9C"/>
    <w:rsid w:val="00871777"/>
    <w:rsid w:val="0087511E"/>
    <w:rsid w:val="008819DD"/>
    <w:rsid w:val="00886A44"/>
    <w:rsid w:val="00886D86"/>
    <w:rsid w:val="008A2044"/>
    <w:rsid w:val="008A5BC0"/>
    <w:rsid w:val="008B0EFD"/>
    <w:rsid w:val="008B3062"/>
    <w:rsid w:val="008C13DB"/>
    <w:rsid w:val="008C7A29"/>
    <w:rsid w:val="008D0ADA"/>
    <w:rsid w:val="008E18A7"/>
    <w:rsid w:val="008F5877"/>
    <w:rsid w:val="008F5C51"/>
    <w:rsid w:val="0093760A"/>
    <w:rsid w:val="00937ED7"/>
    <w:rsid w:val="00940D41"/>
    <w:rsid w:val="009427FE"/>
    <w:rsid w:val="00946468"/>
    <w:rsid w:val="00951BE4"/>
    <w:rsid w:val="0095348A"/>
    <w:rsid w:val="00974612"/>
    <w:rsid w:val="00976501"/>
    <w:rsid w:val="00985624"/>
    <w:rsid w:val="00995E5C"/>
    <w:rsid w:val="009A4363"/>
    <w:rsid w:val="009A7061"/>
    <w:rsid w:val="009B71B9"/>
    <w:rsid w:val="009D2F85"/>
    <w:rsid w:val="00A34D0D"/>
    <w:rsid w:val="00A368A3"/>
    <w:rsid w:val="00A577F0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3DCA"/>
    <w:rsid w:val="00AE5E1D"/>
    <w:rsid w:val="00AF1440"/>
    <w:rsid w:val="00AF2E4A"/>
    <w:rsid w:val="00AF7700"/>
    <w:rsid w:val="00B07149"/>
    <w:rsid w:val="00B17585"/>
    <w:rsid w:val="00B24274"/>
    <w:rsid w:val="00B35401"/>
    <w:rsid w:val="00B55C68"/>
    <w:rsid w:val="00B635C6"/>
    <w:rsid w:val="00B64C60"/>
    <w:rsid w:val="00B72A89"/>
    <w:rsid w:val="00B903AE"/>
    <w:rsid w:val="00B968A7"/>
    <w:rsid w:val="00BA31C5"/>
    <w:rsid w:val="00BC1F7C"/>
    <w:rsid w:val="00BC4180"/>
    <w:rsid w:val="00BC4C90"/>
    <w:rsid w:val="00BD4C6E"/>
    <w:rsid w:val="00BD6652"/>
    <w:rsid w:val="00BE3FF3"/>
    <w:rsid w:val="00BF28BE"/>
    <w:rsid w:val="00C15DBA"/>
    <w:rsid w:val="00C17925"/>
    <w:rsid w:val="00C2380D"/>
    <w:rsid w:val="00C27B41"/>
    <w:rsid w:val="00C34F2E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D34BDA"/>
    <w:rsid w:val="00D70067"/>
    <w:rsid w:val="00D714EB"/>
    <w:rsid w:val="00D73E14"/>
    <w:rsid w:val="00D92836"/>
    <w:rsid w:val="00DA3F2B"/>
    <w:rsid w:val="00DA7380"/>
    <w:rsid w:val="00DD2BC0"/>
    <w:rsid w:val="00DE6970"/>
    <w:rsid w:val="00E03A37"/>
    <w:rsid w:val="00E202FC"/>
    <w:rsid w:val="00E234B6"/>
    <w:rsid w:val="00E4103D"/>
    <w:rsid w:val="00E6289D"/>
    <w:rsid w:val="00E67A9F"/>
    <w:rsid w:val="00E707BA"/>
    <w:rsid w:val="00E806FC"/>
    <w:rsid w:val="00E912AC"/>
    <w:rsid w:val="00EA0455"/>
    <w:rsid w:val="00EA4F38"/>
    <w:rsid w:val="00EB1632"/>
    <w:rsid w:val="00EC39A5"/>
    <w:rsid w:val="00EC7F83"/>
    <w:rsid w:val="00EE58CB"/>
    <w:rsid w:val="00EF0316"/>
    <w:rsid w:val="00F01757"/>
    <w:rsid w:val="00F16806"/>
    <w:rsid w:val="00F25A04"/>
    <w:rsid w:val="00F446F4"/>
    <w:rsid w:val="00F50511"/>
    <w:rsid w:val="00F52FF5"/>
    <w:rsid w:val="00F617D9"/>
    <w:rsid w:val="00F624FF"/>
    <w:rsid w:val="00F647D6"/>
    <w:rsid w:val="00F7492B"/>
    <w:rsid w:val="00FA23F4"/>
    <w:rsid w:val="00FA2BB0"/>
    <w:rsid w:val="00FA5663"/>
    <w:rsid w:val="00FB62D9"/>
    <w:rsid w:val="00FC41E4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E0E83-2C41-4E05-9785-92B6D1CD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GAPONENKO</cp:lastModifiedBy>
  <cp:revision>206</cp:revision>
  <cp:lastPrinted>2019-05-29T11:31:00Z</cp:lastPrinted>
  <dcterms:created xsi:type="dcterms:W3CDTF">2016-10-20T11:54:00Z</dcterms:created>
  <dcterms:modified xsi:type="dcterms:W3CDTF">2019-06-07T07:53:00Z</dcterms:modified>
</cp:coreProperties>
</file>